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BC" w:rsidRPr="00900B45" w:rsidRDefault="00154DE2" w:rsidP="00EA5D46">
      <w:pPr>
        <w:spacing w:after="0" w:afterAutospacing="0"/>
        <w:rPr>
          <w:b/>
          <w:u w:val="single"/>
        </w:rPr>
      </w:pPr>
      <w:r w:rsidRPr="00900B45">
        <w:tab/>
      </w:r>
      <w:r w:rsidRPr="00900B45">
        <w:tab/>
      </w:r>
      <w:r w:rsidRPr="00900B45">
        <w:tab/>
      </w:r>
      <w:r w:rsidRPr="00900B45">
        <w:tab/>
      </w:r>
      <w:r w:rsidRPr="00900B45">
        <w:tab/>
      </w:r>
      <w:r w:rsidRPr="00900B45">
        <w:rPr>
          <w:b/>
          <w:sz w:val="28"/>
          <w:u w:val="single"/>
        </w:rPr>
        <w:t>Jugendordnung</w:t>
      </w:r>
    </w:p>
    <w:p w:rsidR="00A97CD9" w:rsidRPr="00900B45" w:rsidRDefault="00A97CD9" w:rsidP="00EA5D46">
      <w:pPr>
        <w:spacing w:after="0" w:afterAutospacing="0"/>
      </w:pPr>
    </w:p>
    <w:p w:rsidR="00E82D69" w:rsidRPr="00900B45" w:rsidRDefault="00E82D69" w:rsidP="00EA5D46">
      <w:pPr>
        <w:spacing w:after="0" w:afterAutospacing="0"/>
      </w:pPr>
    </w:p>
    <w:p w:rsidR="00EA5D46" w:rsidRPr="00900B45" w:rsidRDefault="00154DE2" w:rsidP="00EA5D46">
      <w:pPr>
        <w:spacing w:after="0" w:afterAutospacing="0"/>
      </w:pPr>
      <w:r w:rsidRPr="00900B45">
        <w:t xml:space="preserve">1.  </w:t>
      </w:r>
      <w:r w:rsidR="007231E7" w:rsidRPr="00900B45">
        <w:t xml:space="preserve"> </w:t>
      </w:r>
      <w:r w:rsidRPr="00900B45">
        <w:t xml:space="preserve">Die Jugendarbeit im Angelsportverein "Rotfeder" Alpen e.V. hat zum Ziel, die </w:t>
      </w:r>
    </w:p>
    <w:p w:rsidR="00EA5D46" w:rsidRPr="00900B45" w:rsidRDefault="00EA5D46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Jugendlichen zu waidgerechten Sportfischern heranzubilden, in ihnen die Achtung vor der</w:t>
      </w:r>
    </w:p>
    <w:p w:rsidR="00EA5D46" w:rsidRPr="00900B45" w:rsidRDefault="00EA5D46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 xml:space="preserve">Kreatur zu festigen und im Sinne von Naturschutz und dem Umweltschutz auf die </w:t>
      </w:r>
    </w:p>
    <w:p w:rsidR="00EA5D46" w:rsidRPr="00900B45" w:rsidRDefault="00EA5D46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Jugendlichen einzuwirken und zur demokratischen Lebenshaltung anzuleiten.</w:t>
      </w:r>
    </w:p>
    <w:p w:rsidR="00EA5D46" w:rsidRPr="00900B45" w:rsidRDefault="00EA5D46" w:rsidP="00EA5D46">
      <w:pPr>
        <w:spacing w:after="0" w:afterAutospacing="0"/>
      </w:pPr>
    </w:p>
    <w:p w:rsidR="00EA5D46" w:rsidRPr="00900B45" w:rsidRDefault="00EA5D46" w:rsidP="00EA5D46">
      <w:pPr>
        <w:spacing w:after="0" w:afterAutospacing="0"/>
      </w:pPr>
      <w:r w:rsidRPr="00900B45">
        <w:t xml:space="preserve">2.  </w:t>
      </w:r>
      <w:r w:rsidR="007231E7" w:rsidRPr="00900B45">
        <w:t xml:space="preserve"> </w:t>
      </w:r>
      <w:r w:rsidRPr="00900B45">
        <w:t>Die Jugendlichen erkennen die über diese Jugendordnung hinausgehenden Ordnungen</w:t>
      </w:r>
    </w:p>
    <w:p w:rsidR="00EA5D46" w:rsidRPr="00900B45" w:rsidRDefault="00EA5D46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und die Satzung , sowie weitere Bestimmungen des ASV "Rotfeder" Alpen e.V. an, dies</w:t>
      </w:r>
    </w:p>
    <w:p w:rsidR="00EA5D46" w:rsidRPr="00900B45" w:rsidRDefault="00EA5D46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ist auch vom gesetzlichen Vertreter schriftlich zu erklären.</w:t>
      </w:r>
    </w:p>
    <w:p w:rsidR="00EA5D46" w:rsidRPr="00900B45" w:rsidRDefault="00EA5D46" w:rsidP="00EA5D46">
      <w:pPr>
        <w:spacing w:after="0" w:afterAutospacing="0"/>
      </w:pPr>
    </w:p>
    <w:p w:rsidR="00EA5D46" w:rsidRPr="00900B45" w:rsidRDefault="00EA5D46" w:rsidP="00EA5D46">
      <w:pPr>
        <w:spacing w:after="0" w:afterAutospacing="0"/>
      </w:pPr>
      <w:r w:rsidRPr="00900B45">
        <w:t xml:space="preserve">3.  </w:t>
      </w:r>
      <w:r w:rsidR="007231E7" w:rsidRPr="00900B45">
        <w:t xml:space="preserve"> </w:t>
      </w:r>
      <w:r w:rsidR="0045180B" w:rsidRPr="00900B45">
        <w:t>Jeder Jugendliche verpflichtet sich an den geplanten Jugendveranstaltungen teilzunehmen.</w:t>
      </w:r>
    </w:p>
    <w:p w:rsidR="00EA5D46" w:rsidRPr="00900B45" w:rsidRDefault="00EA5D46" w:rsidP="00EA5D46">
      <w:pPr>
        <w:spacing w:after="0" w:afterAutospacing="0"/>
      </w:pPr>
      <w:r w:rsidRPr="00900B45">
        <w:t xml:space="preserve">     </w:t>
      </w:r>
      <w:r w:rsidR="00424E12" w:rsidRPr="00900B45">
        <w:t xml:space="preserve"> </w:t>
      </w:r>
      <w:r w:rsidRPr="00900B45">
        <w:t xml:space="preserve"> Die Teilnahme dient der Vertiefung der Kameradschaft und der Weiterbildung </w:t>
      </w:r>
    </w:p>
    <w:p w:rsidR="00EA5D46" w:rsidRPr="00900B45" w:rsidRDefault="00EA5D46" w:rsidP="00EA5D46">
      <w:pPr>
        <w:spacing w:after="0" w:afterAutospacing="0"/>
      </w:pPr>
      <w:r w:rsidRPr="00900B45">
        <w:t xml:space="preserve">     </w:t>
      </w:r>
      <w:r w:rsidR="00424E12" w:rsidRPr="00900B45">
        <w:t xml:space="preserve"> </w:t>
      </w:r>
      <w:r w:rsidR="007231E7" w:rsidRPr="00900B45">
        <w:t xml:space="preserve"> </w:t>
      </w:r>
      <w:proofErr w:type="spellStart"/>
      <w:r w:rsidR="00DF7780" w:rsidRPr="00900B45">
        <w:t>fischer</w:t>
      </w:r>
      <w:r w:rsidRPr="00900B45">
        <w:t>eilicher</w:t>
      </w:r>
      <w:proofErr w:type="spellEnd"/>
      <w:r w:rsidRPr="00900B45">
        <w:t xml:space="preserve">  Kenntnisse und Interessen.</w:t>
      </w:r>
      <w:r w:rsidR="0045180B" w:rsidRPr="00900B45">
        <w:t xml:space="preserve"> </w:t>
      </w:r>
    </w:p>
    <w:p w:rsidR="0045180B" w:rsidRPr="00900B45" w:rsidRDefault="0045180B" w:rsidP="00EA5D46">
      <w:pPr>
        <w:spacing w:after="0" w:afterAutospacing="0"/>
      </w:pPr>
    </w:p>
    <w:p w:rsidR="0045180B" w:rsidRPr="00900B45" w:rsidRDefault="0045180B" w:rsidP="00EA5D46">
      <w:pPr>
        <w:spacing w:after="0" w:afterAutospacing="0"/>
      </w:pPr>
      <w:r w:rsidRPr="00900B45">
        <w:t xml:space="preserve">      a) </w:t>
      </w:r>
      <w:r w:rsidRPr="00900B45">
        <w:rPr>
          <w:u w:val="single"/>
        </w:rPr>
        <w:t>Bei Verhinderung erwartet der  1.  oder  2.  Jugendwart eine entsprechende Information.</w:t>
      </w:r>
    </w:p>
    <w:p w:rsidR="0045180B" w:rsidRPr="00900B45" w:rsidRDefault="0045180B" w:rsidP="00EA5D46">
      <w:pPr>
        <w:spacing w:after="0" w:afterAutospacing="0"/>
      </w:pPr>
    </w:p>
    <w:p w:rsidR="00E07872" w:rsidRPr="00900B45" w:rsidRDefault="0045180B" w:rsidP="00EA5D46">
      <w:pPr>
        <w:spacing w:after="0" w:afterAutospacing="0"/>
      </w:pPr>
      <w:r w:rsidRPr="00900B45">
        <w:t>4</w:t>
      </w:r>
      <w:r w:rsidR="00E07872" w:rsidRPr="00900B45">
        <w:t xml:space="preserve">.  </w:t>
      </w:r>
      <w:r w:rsidR="007231E7" w:rsidRPr="00900B45">
        <w:t xml:space="preserve"> </w:t>
      </w:r>
      <w:r w:rsidR="00E07872" w:rsidRPr="00900B45">
        <w:t>Jugendliche, die noch nicht die Sportfischerprüfung abgelegt haben, erhalten den Jugend-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fischereierlaubnisschein. Der Jugendfischereierlaubnisschein berechtigt nur zur Ausübung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der Fischerei mit einer Friedfischrute und nur zum Fischen unter Aufsicht  geeigneter Personen.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 xml:space="preserve">Geeignete Personen sind ordentliche Mitglieder, die die Sportfischerprüfung erfolgreich 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abgelegt haben und Mitglied des Angelsportverein sind.</w:t>
      </w:r>
    </w:p>
    <w:p w:rsidR="000C4A0A" w:rsidRPr="00900B45" w:rsidRDefault="000C4A0A" w:rsidP="00EA5D46">
      <w:pPr>
        <w:spacing w:after="0" w:afterAutospacing="0"/>
      </w:pPr>
    </w:p>
    <w:p w:rsidR="000C4A0A" w:rsidRPr="00900B45" w:rsidRDefault="0045180B" w:rsidP="00EA5D46">
      <w:pPr>
        <w:spacing w:after="0" w:afterAutospacing="0"/>
      </w:pPr>
      <w:r w:rsidRPr="00900B45">
        <w:t>5</w:t>
      </w:r>
      <w:r w:rsidR="000C4A0A" w:rsidRPr="00900B45">
        <w:t xml:space="preserve">.  </w:t>
      </w:r>
      <w:r w:rsidR="007231E7" w:rsidRPr="00900B45">
        <w:t xml:space="preserve"> </w:t>
      </w:r>
      <w:r w:rsidR="000C4A0A" w:rsidRPr="00900B45">
        <w:t>Das Nachtangeln an den Vereinsgewässern ist für Jugendliche, nur mit ausdrücklicher</w:t>
      </w:r>
    </w:p>
    <w:p w:rsidR="000C4A0A" w:rsidRPr="00900B45" w:rsidRDefault="000C4A0A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Genehmigung  des</w:t>
      </w:r>
      <w:r w:rsidR="0030390F" w:rsidRPr="00900B45">
        <w:t xml:space="preserve"> </w:t>
      </w:r>
      <w:r w:rsidRPr="00900B45">
        <w:t xml:space="preserve"> 1. Vorsitzenden,- </w:t>
      </w:r>
      <w:r w:rsidR="0030390F" w:rsidRPr="00900B45">
        <w:t xml:space="preserve"> </w:t>
      </w:r>
      <w:r w:rsidRPr="00900B45">
        <w:t xml:space="preserve"> stellvertretenden Vorsitzenden,- </w:t>
      </w:r>
      <w:r w:rsidR="0030390F" w:rsidRPr="00900B45">
        <w:t xml:space="preserve"> </w:t>
      </w:r>
      <w:r w:rsidRPr="00900B45">
        <w:t>oder</w:t>
      </w:r>
    </w:p>
    <w:p w:rsidR="000C4A0A" w:rsidRPr="00900B45" w:rsidRDefault="000C4A0A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="0030390F" w:rsidRPr="00900B45">
        <w:t>des Geschäftsführers  und in Begleitung eines volljährigen Vereinsmitglied</w:t>
      </w:r>
      <w:r w:rsidR="0045180B" w:rsidRPr="00900B45">
        <w:t>e</w:t>
      </w:r>
      <w:r w:rsidR="0030390F" w:rsidRPr="00900B45">
        <w:t>s erlaubt.</w:t>
      </w:r>
    </w:p>
    <w:p w:rsidR="00E07872" w:rsidRPr="00900B45" w:rsidRDefault="00E07872" w:rsidP="00EA5D46">
      <w:pPr>
        <w:spacing w:after="0" w:afterAutospacing="0"/>
      </w:pPr>
    </w:p>
    <w:p w:rsidR="00E07872" w:rsidRPr="00900B45" w:rsidRDefault="0045180B" w:rsidP="00EA5D46">
      <w:pPr>
        <w:spacing w:after="0" w:afterAutospacing="0"/>
      </w:pPr>
      <w:r w:rsidRPr="00900B45">
        <w:t>6</w:t>
      </w:r>
      <w:r w:rsidR="00E07872" w:rsidRPr="00900B45">
        <w:t xml:space="preserve">.  </w:t>
      </w:r>
      <w:r w:rsidR="007231E7" w:rsidRPr="00900B45">
        <w:t xml:space="preserve"> </w:t>
      </w:r>
      <w:r w:rsidR="00E07872" w:rsidRPr="00900B45">
        <w:t xml:space="preserve">Die Jugendlichen wählen auf Vorschlag mit einfacher Stimmenmehrheit den Jugendwart, dieser 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proofErr w:type="spellStart"/>
      <w:r w:rsidRPr="00900B45">
        <w:t>muß</w:t>
      </w:r>
      <w:proofErr w:type="spellEnd"/>
      <w:r w:rsidRPr="00900B45">
        <w:t xml:space="preserve"> das 16. Lebensjahr vollendet haben. Die Wahl eines Stellvertretenden Jugendwartes ist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 xml:space="preserve">zulässig. Die Amtsdauer des Jugendwartes  beträgt entsprechend des Satzung  4 </w:t>
      </w:r>
      <w:proofErr w:type="gramStart"/>
      <w:r w:rsidRPr="00900B45">
        <w:t>Jahre .</w:t>
      </w:r>
      <w:proofErr w:type="gramEnd"/>
      <w:r w:rsidRPr="00900B45">
        <w:t xml:space="preserve"> Kommt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eine Wahl durch die Jugendgruppe nicht zustande, wird durch den Gesamtvorstand ein</w:t>
      </w:r>
    </w:p>
    <w:p w:rsidR="00E07872" w:rsidRPr="00900B45" w:rsidRDefault="00E07872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Jugendwart gestellt.</w:t>
      </w:r>
    </w:p>
    <w:p w:rsidR="00BC6789" w:rsidRPr="00900B45" w:rsidRDefault="00BC6789" w:rsidP="00EA5D46">
      <w:pPr>
        <w:spacing w:after="0" w:afterAutospacing="0"/>
      </w:pPr>
    </w:p>
    <w:p w:rsidR="00BC6789" w:rsidRPr="00900B45" w:rsidRDefault="0045180B" w:rsidP="00EA5D46">
      <w:pPr>
        <w:spacing w:after="0" w:afterAutospacing="0"/>
      </w:pPr>
      <w:r w:rsidRPr="00900B45">
        <w:t>7</w:t>
      </w:r>
      <w:r w:rsidR="00BC6789" w:rsidRPr="00900B45">
        <w:t xml:space="preserve">.  </w:t>
      </w:r>
      <w:r w:rsidR="007231E7" w:rsidRPr="00900B45">
        <w:t xml:space="preserve"> </w:t>
      </w:r>
      <w:r w:rsidR="00BC6789" w:rsidRPr="00900B45">
        <w:t>Der Angelverein vergibt für die Ju</w:t>
      </w:r>
      <w:r w:rsidR="007231E7" w:rsidRPr="00900B45">
        <w:t>gendgruppe jedes Jahr einen Fond</w:t>
      </w:r>
      <w:r w:rsidR="00BC6789" w:rsidRPr="00900B45">
        <w:t>. Die Verwendung der</w:t>
      </w:r>
    </w:p>
    <w:p w:rsidR="00BC6789" w:rsidRPr="00900B45" w:rsidRDefault="00BC6789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proofErr w:type="gramStart"/>
      <w:r w:rsidRPr="00900B45">
        <w:t>Gelder ist mündlich durch den Vorstand der Jugendgruppe</w:t>
      </w:r>
      <w:r w:rsidR="00CA34F7" w:rsidRPr="00900B45">
        <w:t>,</w:t>
      </w:r>
      <w:r w:rsidRPr="00900B45">
        <w:t xml:space="preserve"> </w:t>
      </w:r>
      <w:proofErr w:type="gramEnd"/>
      <w:r w:rsidRPr="00900B45">
        <w:t xml:space="preserve"> beim Vorstand des Angelvereines</w:t>
      </w:r>
    </w:p>
    <w:p w:rsidR="00BC6789" w:rsidRPr="00900B45" w:rsidRDefault="00BC6789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zu beantragen</w:t>
      </w:r>
      <w:r w:rsidR="000C4A0A" w:rsidRPr="00900B45">
        <w:t xml:space="preserve">, der dann die Freigabe für sinnvolle Sachen genehmigt. Mögliche eigenständige </w:t>
      </w:r>
    </w:p>
    <w:p w:rsidR="000C4A0A" w:rsidRPr="00900B45" w:rsidRDefault="000C4A0A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 xml:space="preserve">Einkünfte  ( </w:t>
      </w:r>
      <w:proofErr w:type="spellStart"/>
      <w:r w:rsidRPr="00900B45">
        <w:t>z.Bsp</w:t>
      </w:r>
      <w:proofErr w:type="spellEnd"/>
      <w:r w:rsidRPr="00900B45">
        <w:t xml:space="preserve">. </w:t>
      </w:r>
      <w:proofErr w:type="gramStart"/>
      <w:r w:rsidRPr="00900B45">
        <w:t>Spenden )</w:t>
      </w:r>
      <w:proofErr w:type="gramEnd"/>
      <w:r w:rsidRPr="00900B45">
        <w:t xml:space="preserve">  der Jugendgruppe sind für den Zweck der Jugendgruppe</w:t>
      </w:r>
    </w:p>
    <w:p w:rsidR="000C4A0A" w:rsidRPr="00900B45" w:rsidRDefault="000C4A0A" w:rsidP="00EA5D46">
      <w:pPr>
        <w:spacing w:after="0" w:afterAutospacing="0"/>
      </w:pPr>
      <w:r w:rsidRPr="00900B45">
        <w:t xml:space="preserve">     </w:t>
      </w:r>
      <w:r w:rsidR="007231E7" w:rsidRPr="00900B45">
        <w:t xml:space="preserve"> </w:t>
      </w:r>
      <w:r w:rsidRPr="00900B45">
        <w:t>zu verwenden.</w:t>
      </w:r>
    </w:p>
    <w:p w:rsidR="007231E7" w:rsidRPr="00900B45" w:rsidRDefault="007231E7" w:rsidP="00EA5D46">
      <w:pPr>
        <w:spacing w:after="0" w:afterAutospacing="0"/>
      </w:pPr>
    </w:p>
    <w:p w:rsidR="007231E7" w:rsidRPr="00900B45" w:rsidRDefault="0045180B" w:rsidP="00EA5D46">
      <w:pPr>
        <w:spacing w:after="0" w:afterAutospacing="0"/>
      </w:pPr>
      <w:r w:rsidRPr="00900B45">
        <w:t>8</w:t>
      </w:r>
      <w:r w:rsidR="007231E7" w:rsidRPr="00900B45">
        <w:t>.   Die Bootsbenutzung für Jugendliche ist nur mit schriftlich</w:t>
      </w:r>
      <w:r w:rsidR="00506022" w:rsidRPr="00900B45">
        <w:t xml:space="preserve">er Genehmigung der Eltern und </w:t>
      </w:r>
    </w:p>
    <w:p w:rsidR="007231E7" w:rsidRPr="00900B45" w:rsidRDefault="007231E7" w:rsidP="00EA5D46">
      <w:pPr>
        <w:spacing w:after="0" w:afterAutospacing="0"/>
      </w:pPr>
      <w:r w:rsidRPr="00900B45">
        <w:t xml:space="preserve">      </w:t>
      </w:r>
      <w:r w:rsidR="00DF7780" w:rsidRPr="00900B45">
        <w:t xml:space="preserve">des Vorstandes </w:t>
      </w:r>
      <w:r w:rsidRPr="00900B45">
        <w:t xml:space="preserve">in Begleitung  eines volljährigen  Vereinsmitglieds erlaubt. Ferner </w:t>
      </w:r>
      <w:proofErr w:type="spellStart"/>
      <w:r w:rsidRPr="00900B45">
        <w:t>muß</w:t>
      </w:r>
      <w:proofErr w:type="spellEnd"/>
      <w:r w:rsidRPr="00900B45">
        <w:t xml:space="preserve"> ein </w:t>
      </w:r>
      <w:r w:rsidR="00DF7780" w:rsidRPr="00900B45">
        <w:t xml:space="preserve">   </w:t>
      </w:r>
    </w:p>
    <w:p w:rsidR="00DF7780" w:rsidRPr="00900B45" w:rsidRDefault="00DF7780" w:rsidP="00EA5D46">
      <w:pPr>
        <w:spacing w:after="0" w:afterAutospacing="0"/>
      </w:pPr>
      <w:r w:rsidRPr="00900B45">
        <w:t xml:space="preserve">      Nachweis vorgelegt werden, </w:t>
      </w:r>
      <w:proofErr w:type="gramStart"/>
      <w:r w:rsidRPr="00900B45">
        <w:t>das</w:t>
      </w:r>
      <w:proofErr w:type="gramEnd"/>
      <w:r w:rsidRPr="00900B45">
        <w:t xml:space="preserve"> der/die Jugendliche schwimmen kann.</w:t>
      </w:r>
    </w:p>
    <w:p w:rsidR="00E82D69" w:rsidRPr="00900B45" w:rsidRDefault="00E82D69" w:rsidP="00EA5D46">
      <w:pPr>
        <w:spacing w:after="0" w:afterAutospacing="0"/>
      </w:pPr>
    </w:p>
    <w:p w:rsidR="00E82D69" w:rsidRPr="00900B45" w:rsidRDefault="00E82D69" w:rsidP="00EA5D46">
      <w:pPr>
        <w:spacing w:after="0" w:afterAutospacing="0"/>
      </w:pPr>
      <w:r w:rsidRPr="00900B45">
        <w:t>9.  Jugendliche die das 14. Lebensjahr vollendet, und die Sportfischerprüfung abgelegt haben,</w:t>
      </w:r>
    </w:p>
    <w:p w:rsidR="00E82D69" w:rsidRPr="00900B45" w:rsidRDefault="00E82D69" w:rsidP="00EA5D46">
      <w:pPr>
        <w:spacing w:after="0" w:afterAutospacing="0"/>
      </w:pPr>
      <w:r w:rsidRPr="00900B45">
        <w:t xml:space="preserve">     </w:t>
      </w:r>
      <w:r w:rsidR="006C622D" w:rsidRPr="00900B45">
        <w:t xml:space="preserve">sind fischereiberechtigt und dürfen </w:t>
      </w:r>
      <w:r w:rsidR="00445C0B" w:rsidRPr="00900B45">
        <w:t>unte</w:t>
      </w:r>
      <w:r w:rsidR="001A651A" w:rsidRPr="00900B45">
        <w:t>r Berücksichtigung der Punkte  5.  und  8</w:t>
      </w:r>
      <w:r w:rsidR="00445C0B" w:rsidRPr="00900B45">
        <w:t>. der</w:t>
      </w:r>
    </w:p>
    <w:p w:rsidR="00445C0B" w:rsidRPr="00900B45" w:rsidRDefault="00445C0B" w:rsidP="00EA5D46">
      <w:pPr>
        <w:spacing w:after="0" w:afterAutospacing="0"/>
      </w:pPr>
      <w:r w:rsidRPr="00900B45">
        <w:t xml:space="preserve">     Jugendordnung  ohne Aufsicht </w:t>
      </w:r>
      <w:r w:rsidRPr="00900B45">
        <w:rPr>
          <w:u w:val="single"/>
        </w:rPr>
        <w:t xml:space="preserve">, auf eigene Verantwortung , </w:t>
      </w:r>
      <w:r w:rsidRPr="00900B45">
        <w:t>die Fischerei ausüben.</w:t>
      </w:r>
    </w:p>
    <w:p w:rsidR="00751ACA" w:rsidRPr="00900B45" w:rsidRDefault="00751ACA" w:rsidP="00EA5D46">
      <w:pPr>
        <w:spacing w:after="0" w:afterAutospacing="0"/>
      </w:pPr>
    </w:p>
    <w:p w:rsidR="00A611F4" w:rsidRPr="00900B45" w:rsidRDefault="00A611F4" w:rsidP="00EA5D46">
      <w:pPr>
        <w:spacing w:after="0" w:afterAutospacing="0"/>
      </w:pPr>
    </w:p>
    <w:p w:rsidR="00A611F4" w:rsidRPr="00900B45" w:rsidRDefault="00A611F4" w:rsidP="00EA5D46">
      <w:pPr>
        <w:spacing w:after="0" w:afterAutospacing="0"/>
      </w:pPr>
    </w:p>
    <w:p w:rsidR="00A611F4" w:rsidRPr="00900B45" w:rsidRDefault="00A611F4" w:rsidP="00EA5D46">
      <w:pPr>
        <w:spacing w:after="0" w:afterAutospacing="0"/>
      </w:pPr>
    </w:p>
    <w:p w:rsidR="00751ACA" w:rsidRPr="00900B45" w:rsidRDefault="00751ACA" w:rsidP="00EA5D46">
      <w:pPr>
        <w:spacing w:after="0" w:afterAutospacing="0"/>
      </w:pPr>
      <w:r w:rsidRPr="00900B45">
        <w:lastRenderedPageBreak/>
        <w:t>10.  Bis zum 16. Lebensjahr muss die Sportfischerprüfung abgelegt werden,</w:t>
      </w:r>
    </w:p>
    <w:p w:rsidR="00751ACA" w:rsidRPr="00900B45" w:rsidRDefault="00751ACA" w:rsidP="00EA5D46">
      <w:pPr>
        <w:spacing w:after="0" w:afterAutospacing="0"/>
      </w:pPr>
      <w:r w:rsidRPr="00900B45">
        <w:t xml:space="preserve">       ansonsten ist der Jugendliche nicht mehr fischereiberechtigt.</w:t>
      </w:r>
    </w:p>
    <w:p w:rsidR="00A611F4" w:rsidRPr="00900B45" w:rsidRDefault="00A611F4" w:rsidP="00EA5D46">
      <w:pPr>
        <w:spacing w:after="0" w:afterAutospacing="0"/>
      </w:pPr>
    </w:p>
    <w:p w:rsidR="002B4626" w:rsidRPr="00900B45" w:rsidRDefault="002B4626" w:rsidP="00EA5D46">
      <w:pPr>
        <w:spacing w:after="0" w:afterAutospacing="0"/>
        <w:rPr>
          <w:sz w:val="18"/>
        </w:rPr>
      </w:pPr>
      <w:r w:rsidRPr="00900B45">
        <w:rPr>
          <w:szCs w:val="27"/>
        </w:rPr>
        <w:t xml:space="preserve">11.  Mit Vollendung des 18. Lebensjahres wird der Jugendliche ordentliches aktives Mitglied. </w:t>
      </w:r>
    </w:p>
    <w:p w:rsidR="002B4626" w:rsidRPr="00900B45" w:rsidRDefault="002B4626" w:rsidP="00EA5D46">
      <w:pPr>
        <w:spacing w:after="0" w:afterAutospacing="0"/>
      </w:pPr>
      <w:r w:rsidRPr="00900B45">
        <w:t xml:space="preserve">       Die sich daraus ergebenen Rechte und Verpflichtungen beginnen mit dem </w:t>
      </w:r>
    </w:p>
    <w:p w:rsidR="002B4626" w:rsidRPr="00900B45" w:rsidRDefault="002B4626" w:rsidP="00EA5D46">
      <w:pPr>
        <w:spacing w:after="0" w:afterAutospacing="0"/>
      </w:pPr>
      <w:r w:rsidRPr="00900B45">
        <w:t xml:space="preserve">       darauf folgenden Kalenderjahr.</w:t>
      </w:r>
    </w:p>
    <w:p w:rsidR="002B4626" w:rsidRPr="00900B45" w:rsidRDefault="002B4626" w:rsidP="00EA5D46">
      <w:pPr>
        <w:spacing w:after="0" w:afterAutospacing="0"/>
      </w:pPr>
    </w:p>
    <w:p w:rsidR="00751ACA" w:rsidRPr="00900B45" w:rsidRDefault="002B4626" w:rsidP="00EA5D46">
      <w:pPr>
        <w:spacing w:after="0" w:afterAutospacing="0"/>
      </w:pPr>
      <w:r w:rsidRPr="00900B45">
        <w:t>12</w:t>
      </w:r>
      <w:r w:rsidR="007231E7" w:rsidRPr="00900B45">
        <w:t>.</w:t>
      </w:r>
      <w:r w:rsidR="00751ACA" w:rsidRPr="00900B45">
        <w:t xml:space="preserve"> </w:t>
      </w:r>
      <w:r w:rsidR="007231E7" w:rsidRPr="00900B45">
        <w:t xml:space="preserve"> </w:t>
      </w:r>
      <w:r w:rsidR="00B0607E" w:rsidRPr="00900B45">
        <w:t>Für alle Jugendlichen gelten die gesetzlichen Bestimmungen.</w:t>
      </w:r>
      <w:r w:rsidR="00751ACA" w:rsidRPr="00900B45">
        <w:t xml:space="preserve">  Die Jugendordnung ist</w:t>
      </w:r>
    </w:p>
    <w:p w:rsidR="00751ACA" w:rsidRPr="00900B45" w:rsidRDefault="00751ACA" w:rsidP="00EA5D46">
      <w:pPr>
        <w:spacing w:after="0" w:afterAutospacing="0"/>
      </w:pPr>
      <w:r w:rsidRPr="00900B45">
        <w:t xml:space="preserve">       Bestandteil der Satzung.</w:t>
      </w:r>
    </w:p>
    <w:p w:rsidR="0045180B" w:rsidRDefault="0045180B" w:rsidP="00EA5D46">
      <w:pPr>
        <w:spacing w:after="0" w:afterAutospacing="0"/>
      </w:pPr>
    </w:p>
    <w:p w:rsidR="00900B45" w:rsidRDefault="00900B45" w:rsidP="00EA5D46">
      <w:pPr>
        <w:spacing w:after="0" w:afterAutospacing="0"/>
      </w:pPr>
    </w:p>
    <w:p w:rsidR="00900B45" w:rsidRDefault="00900B45" w:rsidP="00EA5D46">
      <w:pPr>
        <w:spacing w:after="0" w:afterAutospacing="0"/>
      </w:pPr>
    </w:p>
    <w:p w:rsidR="00B0607E" w:rsidRPr="00900B45" w:rsidRDefault="00B867AF" w:rsidP="00EA5D46">
      <w:pPr>
        <w:spacing w:after="0" w:afterAutospacing="0"/>
      </w:pPr>
      <w:r>
        <w:t>Die Jugendordnung tritt am 27</w:t>
      </w:r>
      <w:r w:rsidR="00B0607E" w:rsidRPr="00900B45">
        <w:t>.</w:t>
      </w:r>
      <w:r>
        <w:t>11.</w:t>
      </w:r>
      <w:r w:rsidR="00900B45" w:rsidRPr="00900B45">
        <w:t>2017</w:t>
      </w:r>
      <w:r w:rsidR="00B0607E" w:rsidRPr="00900B45">
        <w:t xml:space="preserve"> in Kraft, gemäß </w:t>
      </w:r>
      <w:r w:rsidR="0045180B" w:rsidRPr="00900B45">
        <w:t xml:space="preserve">Beschluss </w:t>
      </w:r>
      <w:r w:rsidR="00B0607E" w:rsidRPr="00900B45">
        <w:t xml:space="preserve"> des Gesamtvorstandes vom gleichen Tage.</w:t>
      </w:r>
    </w:p>
    <w:p w:rsidR="00B0607E" w:rsidRPr="00900B45" w:rsidRDefault="00B0607E" w:rsidP="00EA5D46">
      <w:pPr>
        <w:spacing w:after="0" w:afterAutospacing="0"/>
      </w:pPr>
    </w:p>
    <w:p w:rsidR="00B0607E" w:rsidRPr="00900B45" w:rsidRDefault="00B0607E" w:rsidP="00EA5D46">
      <w:pPr>
        <w:spacing w:after="0" w:afterAutospacing="0"/>
      </w:pPr>
    </w:p>
    <w:p w:rsidR="00900B45" w:rsidRPr="00900B45" w:rsidRDefault="00B867AF" w:rsidP="00900B45">
      <w:pPr>
        <w:autoSpaceDE w:val="0"/>
        <w:autoSpaceDN w:val="0"/>
        <w:adjustRightInd w:val="0"/>
        <w:spacing w:after="0" w:afterAutospacing="0"/>
      </w:pPr>
      <w:r>
        <w:rPr>
          <w:noProof/>
          <w:lang w:eastAsia="de-DE"/>
        </w:rPr>
        <w:drawing>
          <wp:inline distT="0" distB="0" distL="0" distR="0" wp14:anchorId="2B4BD60D" wp14:editId="45C9B9B4">
            <wp:extent cx="5759450" cy="4321967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2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45" w:rsidRPr="00900B45" w:rsidRDefault="00900B45" w:rsidP="00900B45">
      <w:pPr>
        <w:autoSpaceDE w:val="0"/>
        <w:autoSpaceDN w:val="0"/>
        <w:adjustRightInd w:val="0"/>
        <w:spacing w:after="0" w:afterAutospacing="0"/>
      </w:pPr>
      <w:r w:rsidRPr="00900B45">
        <w:tab/>
      </w:r>
      <w:r w:rsidRPr="00900B45">
        <w:tab/>
      </w:r>
      <w:r w:rsidRPr="00900B45">
        <w:tab/>
      </w:r>
      <w:r w:rsidRPr="00900B45">
        <w:tab/>
      </w:r>
      <w:r w:rsidRPr="00900B45">
        <w:tab/>
      </w:r>
      <w:r w:rsidRPr="00900B45">
        <w:tab/>
      </w:r>
      <w:r w:rsidRPr="00900B45">
        <w:tab/>
      </w:r>
    </w:p>
    <w:p w:rsidR="00900B45" w:rsidRPr="00900B45" w:rsidRDefault="00900B45" w:rsidP="00900B45">
      <w:pPr>
        <w:autoSpaceDE w:val="0"/>
        <w:autoSpaceDN w:val="0"/>
        <w:adjustRightInd w:val="0"/>
        <w:spacing w:after="0" w:afterAutospacing="0"/>
      </w:pPr>
      <w:r w:rsidRPr="00900B45">
        <w:tab/>
      </w:r>
      <w:r w:rsidRPr="00900B45">
        <w:tab/>
      </w:r>
      <w:r w:rsidRPr="00900B45">
        <w:tab/>
      </w:r>
      <w:r w:rsidRPr="00900B45">
        <w:tab/>
      </w:r>
      <w:r w:rsidRPr="00900B45">
        <w:tab/>
      </w:r>
    </w:p>
    <w:p w:rsidR="00B0607E" w:rsidRPr="00900B45" w:rsidRDefault="00B0607E" w:rsidP="00EA5D46">
      <w:pPr>
        <w:spacing w:after="0" w:afterAutospacing="0"/>
      </w:pPr>
    </w:p>
    <w:p w:rsidR="00B0607E" w:rsidRPr="00900B45" w:rsidRDefault="00B0607E" w:rsidP="00EA5D46">
      <w:pPr>
        <w:spacing w:after="0" w:afterAutospacing="0"/>
      </w:pPr>
    </w:p>
    <w:p w:rsidR="0045180B" w:rsidRPr="00900B45" w:rsidRDefault="0045180B" w:rsidP="00EA5D46">
      <w:pPr>
        <w:spacing w:after="0" w:afterAutospacing="0"/>
      </w:pPr>
    </w:p>
    <w:p w:rsidR="0045180B" w:rsidRPr="00900B45" w:rsidRDefault="0045180B" w:rsidP="00EA5D46">
      <w:pPr>
        <w:spacing w:after="0" w:afterAutospacing="0"/>
      </w:pPr>
    </w:p>
    <w:p w:rsidR="00B0607E" w:rsidRPr="00900B45" w:rsidRDefault="00B0607E" w:rsidP="00EA5D46">
      <w:pPr>
        <w:spacing w:after="0" w:afterAutospacing="0"/>
      </w:pPr>
    </w:p>
    <w:p w:rsidR="00B0607E" w:rsidRPr="00900B45" w:rsidRDefault="00B0607E" w:rsidP="00EA5D46">
      <w:pPr>
        <w:spacing w:after="0" w:afterAutospacing="0"/>
      </w:pPr>
    </w:p>
    <w:p w:rsidR="005F273E" w:rsidRPr="00900B45" w:rsidRDefault="005F273E" w:rsidP="005F273E">
      <w:bookmarkStart w:id="0" w:name="_GoBack"/>
      <w:bookmarkEnd w:id="0"/>
    </w:p>
    <w:sectPr w:rsidR="005F273E" w:rsidRPr="00900B45" w:rsidSect="00E82D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DE2"/>
    <w:rsid w:val="000C4A0A"/>
    <w:rsid w:val="00132AD6"/>
    <w:rsid w:val="00154DE2"/>
    <w:rsid w:val="001778DC"/>
    <w:rsid w:val="001A651A"/>
    <w:rsid w:val="002B4626"/>
    <w:rsid w:val="0030390F"/>
    <w:rsid w:val="003614A5"/>
    <w:rsid w:val="003C4CF7"/>
    <w:rsid w:val="00424E12"/>
    <w:rsid w:val="00445C0B"/>
    <w:rsid w:val="0045180B"/>
    <w:rsid w:val="004A7AE4"/>
    <w:rsid w:val="004F6592"/>
    <w:rsid w:val="00506022"/>
    <w:rsid w:val="005F273E"/>
    <w:rsid w:val="00631EBC"/>
    <w:rsid w:val="00674B97"/>
    <w:rsid w:val="006C622D"/>
    <w:rsid w:val="00710A61"/>
    <w:rsid w:val="00715513"/>
    <w:rsid w:val="007231E7"/>
    <w:rsid w:val="00751ACA"/>
    <w:rsid w:val="00846AED"/>
    <w:rsid w:val="00900B45"/>
    <w:rsid w:val="00931A1E"/>
    <w:rsid w:val="00995108"/>
    <w:rsid w:val="00A309B9"/>
    <w:rsid w:val="00A611F4"/>
    <w:rsid w:val="00A81A8F"/>
    <w:rsid w:val="00A97CD9"/>
    <w:rsid w:val="00AD39E8"/>
    <w:rsid w:val="00B0607E"/>
    <w:rsid w:val="00B47424"/>
    <w:rsid w:val="00B628F3"/>
    <w:rsid w:val="00B867AF"/>
    <w:rsid w:val="00BC6789"/>
    <w:rsid w:val="00C32789"/>
    <w:rsid w:val="00CA34F7"/>
    <w:rsid w:val="00CD524E"/>
    <w:rsid w:val="00D84911"/>
    <w:rsid w:val="00D85278"/>
    <w:rsid w:val="00DE08BF"/>
    <w:rsid w:val="00DF7780"/>
    <w:rsid w:val="00E07872"/>
    <w:rsid w:val="00E2642C"/>
    <w:rsid w:val="00E82D69"/>
    <w:rsid w:val="00EA5D46"/>
    <w:rsid w:val="00EC2754"/>
    <w:rsid w:val="00F010F0"/>
    <w:rsid w:val="00F8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4A5"/>
  </w:style>
  <w:style w:type="paragraph" w:styleId="berschrift1">
    <w:name w:val="heading 1"/>
    <w:basedOn w:val="Standard"/>
    <w:next w:val="Standard"/>
    <w:link w:val="berschrift1Zchn"/>
    <w:uiPriority w:val="9"/>
    <w:qFormat/>
    <w:rsid w:val="00361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1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3614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7A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F9460-536F-4229-A0BF-062020B0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Deadpool</cp:lastModifiedBy>
  <cp:revision>39</cp:revision>
  <cp:lastPrinted>2017-03-26T13:47:00Z</cp:lastPrinted>
  <dcterms:created xsi:type="dcterms:W3CDTF">2013-06-25T06:10:00Z</dcterms:created>
  <dcterms:modified xsi:type="dcterms:W3CDTF">2017-11-27T16:29:00Z</dcterms:modified>
</cp:coreProperties>
</file>